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CCA" w:rsidRDefault="00480CCA" w:rsidP="00480CCA">
      <w:pPr>
        <w:shd w:val="clear" w:color="auto" w:fill="FFFFFF"/>
        <w:tabs>
          <w:tab w:val="left" w:pos="326"/>
        </w:tabs>
        <w:jc w:val="both"/>
        <w:rPr>
          <w:color w:val="000000"/>
          <w:sz w:val="22"/>
          <w:szCs w:val="22"/>
        </w:rPr>
      </w:pPr>
      <w:r>
        <w:t xml:space="preserve">Программа «Футбол с элементами мини-футбола» имеет физкультурно-спортивную направленность, направлена на развитие физических качеств, </w:t>
      </w:r>
      <w:r w:rsidRPr="00445E6C">
        <w:rPr>
          <w:color w:val="000000"/>
          <w:sz w:val="22"/>
          <w:szCs w:val="22"/>
        </w:rPr>
        <w:t>укрепление здоровья, содействие гармоническому физическому развитию, овладение школой движений</w:t>
      </w:r>
      <w:r>
        <w:rPr>
          <w:color w:val="000000"/>
          <w:sz w:val="22"/>
          <w:szCs w:val="22"/>
        </w:rPr>
        <w:t xml:space="preserve">.  В рамках </w:t>
      </w:r>
    </w:p>
    <w:p w:rsidR="00480CCA" w:rsidRDefault="00480CCA" w:rsidP="00480CCA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данной программы обучающиеся 1х классов смогут приобщиться</w:t>
      </w:r>
      <w:r w:rsidRPr="00445E6C">
        <w:rPr>
          <w:color w:val="000000"/>
          <w:sz w:val="22"/>
          <w:szCs w:val="22"/>
        </w:rPr>
        <w:t xml:space="preserve"> к самостоятельным занятиям физическими уп</w:t>
      </w:r>
      <w:r w:rsidRPr="00445E6C">
        <w:rPr>
          <w:color w:val="000000"/>
          <w:sz w:val="22"/>
          <w:szCs w:val="22"/>
        </w:rPr>
        <w:softHyphen/>
        <w:t xml:space="preserve">ражнениями, подвижными играми, </w:t>
      </w:r>
      <w:r w:rsidR="00F60A38">
        <w:rPr>
          <w:color w:val="000000"/>
          <w:sz w:val="22"/>
          <w:szCs w:val="22"/>
        </w:rPr>
        <w:t xml:space="preserve">и </w:t>
      </w:r>
      <w:r w:rsidRPr="00445E6C">
        <w:rPr>
          <w:color w:val="000000"/>
          <w:sz w:val="22"/>
          <w:szCs w:val="22"/>
        </w:rPr>
        <w:t>использов</w:t>
      </w:r>
      <w:r>
        <w:rPr>
          <w:color w:val="000000"/>
          <w:sz w:val="22"/>
          <w:szCs w:val="22"/>
        </w:rPr>
        <w:t>ать</w:t>
      </w:r>
      <w:r w:rsidRPr="00445E6C">
        <w:rPr>
          <w:color w:val="000000"/>
          <w:sz w:val="22"/>
          <w:szCs w:val="22"/>
        </w:rPr>
        <w:t xml:space="preserve"> их в сво</w:t>
      </w:r>
      <w:r w:rsidRPr="00445E6C">
        <w:rPr>
          <w:color w:val="000000"/>
          <w:sz w:val="22"/>
          <w:szCs w:val="22"/>
        </w:rPr>
        <w:softHyphen/>
        <w:t>бодное время</w:t>
      </w:r>
      <w:r>
        <w:rPr>
          <w:color w:val="000000"/>
          <w:sz w:val="22"/>
          <w:szCs w:val="22"/>
        </w:rPr>
        <w:t>.</w:t>
      </w:r>
      <w:r w:rsidRPr="00445E6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Смогут овладеть элементарными навыками футбола.</w:t>
      </w:r>
    </w:p>
    <w:p w:rsidR="00480CCA" w:rsidRDefault="00480CCA" w:rsidP="00480CCA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480CCA" w:rsidRPr="00445E6C" w:rsidRDefault="00F60A38" w:rsidP="00480CCA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Программа </w:t>
      </w:r>
      <w:proofErr w:type="spellStart"/>
      <w:r>
        <w:rPr>
          <w:color w:val="000000"/>
          <w:sz w:val="22"/>
          <w:szCs w:val="22"/>
        </w:rPr>
        <w:t>расч</w:t>
      </w:r>
      <w:r w:rsidR="00480CCA">
        <w:rPr>
          <w:color w:val="000000"/>
          <w:sz w:val="22"/>
          <w:szCs w:val="22"/>
        </w:rPr>
        <w:t>итана</w:t>
      </w:r>
      <w:proofErr w:type="spellEnd"/>
      <w:r w:rsidR="00480CCA">
        <w:rPr>
          <w:color w:val="000000"/>
          <w:sz w:val="22"/>
          <w:szCs w:val="22"/>
        </w:rPr>
        <w:t xml:space="preserve"> на один год, на 144 часа</w:t>
      </w:r>
      <w:bookmarkStart w:id="0" w:name="_GoBack"/>
      <w:bookmarkEnd w:id="0"/>
    </w:p>
    <w:p w:rsidR="00480CCA" w:rsidRPr="00874B66" w:rsidRDefault="00480CCA" w:rsidP="00480CCA">
      <w:pPr>
        <w:shd w:val="clear" w:color="auto" w:fill="FFFFFF"/>
        <w:tabs>
          <w:tab w:val="left" w:pos="326"/>
        </w:tabs>
        <w:jc w:val="both"/>
        <w:rPr>
          <w:color w:val="000000"/>
          <w:sz w:val="22"/>
          <w:szCs w:val="22"/>
        </w:rPr>
      </w:pPr>
    </w:p>
    <w:p w:rsidR="00480CCA" w:rsidRDefault="00480CCA" w:rsidP="00480CCA"/>
    <w:p w:rsidR="00CC07DC" w:rsidRDefault="00CC07DC"/>
    <w:sectPr w:rsidR="00CC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CCA"/>
    <w:rsid w:val="00480CCA"/>
    <w:rsid w:val="00CC07DC"/>
    <w:rsid w:val="00F6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F837"/>
  <w15:chartTrackingRefBased/>
  <w15:docId w15:val="{031B5980-3815-45AE-857A-79056D7D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Першина</dc:creator>
  <cp:keywords/>
  <dc:description/>
  <cp:lastModifiedBy>Ирина Першина</cp:lastModifiedBy>
  <cp:revision>3</cp:revision>
  <dcterms:created xsi:type="dcterms:W3CDTF">2021-09-08T19:06:00Z</dcterms:created>
  <dcterms:modified xsi:type="dcterms:W3CDTF">2021-09-12T09:50:00Z</dcterms:modified>
</cp:coreProperties>
</file>